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1C2F" w:rsidRDefault="00D81C2F" w:rsidP="00D81C2F">
      <w:pPr>
        <w:spacing w:after="0" w:line="240" w:lineRule="auto"/>
      </w:pPr>
      <w:r>
        <w:t>Họ tên: Ngô Hoàng Anh</w:t>
      </w:r>
    </w:p>
    <w:p w:rsidR="00D81C2F" w:rsidRDefault="00D81C2F" w:rsidP="00D81C2F">
      <w:pPr>
        <w:spacing w:after="0" w:line="240" w:lineRule="auto"/>
      </w:pPr>
      <w:r>
        <w:t>Chức vụ: Giảng viên</w:t>
      </w:r>
    </w:p>
    <w:p w:rsidR="00D81C2F" w:rsidRDefault="00D81C2F" w:rsidP="00D81C2F">
      <w:pPr>
        <w:spacing w:after="0" w:line="240" w:lineRule="auto"/>
      </w:pPr>
      <w:r>
        <w:t>Đơn vị: Khoa CN Điện-Điện tử</w:t>
      </w:r>
    </w:p>
    <w:p w:rsidR="00D81C2F" w:rsidRDefault="00D81C2F" w:rsidP="00D81C2F">
      <w:pPr>
        <w:jc w:val="center"/>
      </w:pPr>
    </w:p>
    <w:p w:rsidR="00165309" w:rsidRPr="00D81C2F" w:rsidRDefault="000C5002" w:rsidP="00D81C2F">
      <w:pPr>
        <w:jc w:val="center"/>
        <w:rPr>
          <w:b/>
          <w:sz w:val="36"/>
        </w:rPr>
      </w:pPr>
      <w:r w:rsidRPr="00D81C2F">
        <w:rPr>
          <w:b/>
          <w:sz w:val="36"/>
        </w:rPr>
        <w:t>BÀI THU HOẠCH</w:t>
      </w:r>
      <w:r w:rsidR="00D81C2F" w:rsidRPr="00D81C2F">
        <w:rPr>
          <w:b/>
          <w:sz w:val="36"/>
        </w:rPr>
        <w:t xml:space="preserve"> CHÍNH TRỊ HÈ 2018</w:t>
      </w:r>
    </w:p>
    <w:p w:rsidR="000C5002" w:rsidRPr="003F70ED" w:rsidRDefault="000C5002" w:rsidP="00D81C2F">
      <w:pPr>
        <w:spacing w:after="0" w:line="360" w:lineRule="auto"/>
        <w:jc w:val="both"/>
        <w:rPr>
          <w:b/>
        </w:rPr>
      </w:pPr>
      <w:r w:rsidRPr="003F70ED">
        <w:rPr>
          <w:b/>
        </w:rPr>
        <w:t xml:space="preserve">Câu 1: Nhận thức và liên hệ kết quả </w:t>
      </w:r>
      <w:r w:rsidR="008B04FC" w:rsidRPr="003F70ED">
        <w:rPr>
          <w:b/>
        </w:rPr>
        <w:t>thực hiện gắn với xây dựng chương trình hành động cụ thể của đơn vị và bản thân qua học tập nghiên cứu chuyên đề về xây dựng phong cách, tác phong công tác của người đứng đầu, của cán bộ, đảng viên.</w:t>
      </w:r>
    </w:p>
    <w:p w:rsidR="003F70ED" w:rsidRPr="000E0E06" w:rsidRDefault="003F70ED" w:rsidP="000E0E06">
      <w:pPr>
        <w:pStyle w:val="NormalWeb"/>
        <w:shd w:val="clear" w:color="auto" w:fill="FFFFFF"/>
        <w:spacing w:before="0" w:beforeAutospacing="0" w:after="0" w:afterAutospacing="0" w:line="360" w:lineRule="auto"/>
        <w:ind w:firstLine="567"/>
        <w:jc w:val="both"/>
        <w:rPr>
          <w:sz w:val="28"/>
          <w:szCs w:val="28"/>
        </w:rPr>
      </w:pPr>
      <w:r w:rsidRPr="000E0E06">
        <w:rPr>
          <w:sz w:val="28"/>
          <w:szCs w:val="28"/>
        </w:rPr>
        <w:t>Qua học tập và nghiên cứu chuyên đề về xây dựng phong cách, tác phong công tác của người đứng đầu, của cán bộ, đảng viên; tôi xin trình bày những nhận thức, những kết quả thực hiện cụ thể của đơn vị và bản thân như sau:</w:t>
      </w:r>
    </w:p>
    <w:p w:rsidR="00CB0FB6" w:rsidRPr="000E0E06" w:rsidRDefault="00CB0FB6" w:rsidP="000E0E06">
      <w:pPr>
        <w:pStyle w:val="NormalWeb"/>
        <w:shd w:val="clear" w:color="auto" w:fill="FFFFFF"/>
        <w:spacing w:before="0" w:beforeAutospacing="0" w:after="0" w:afterAutospacing="0" w:line="360" w:lineRule="auto"/>
        <w:ind w:firstLine="567"/>
        <w:jc w:val="both"/>
        <w:rPr>
          <w:sz w:val="28"/>
          <w:szCs w:val="28"/>
        </w:rPr>
      </w:pPr>
      <w:r w:rsidRPr="000E0E06">
        <w:rPr>
          <w:sz w:val="28"/>
          <w:szCs w:val="28"/>
        </w:rPr>
        <w:t>Theo tư tưởng Hồ Chí Minh, người cán bộ phải có tác phong dân chủ. Người cho rằng, thực hành dân chủ là cái chìa khóa vạn năng có thể giải quyết mọi khó khăn. Người cán bộ lãnh đạo phải động viên, khuyến khích “khiến cho cán bộ cả gan nói, cả gan đề ra ý kiến”, tức là phải làm cho cấp dưới không sợ nói sự thật và cấp trên không sợ nghe sự thật.</w:t>
      </w:r>
    </w:p>
    <w:p w:rsidR="00CB0FB6" w:rsidRPr="000E0E06" w:rsidRDefault="00CB0FB6" w:rsidP="000E0E06">
      <w:pPr>
        <w:pStyle w:val="NormalWeb"/>
        <w:shd w:val="clear" w:color="auto" w:fill="FFFFFF"/>
        <w:spacing w:before="0" w:beforeAutospacing="0" w:after="0" w:afterAutospacing="0" w:line="360" w:lineRule="auto"/>
        <w:ind w:firstLine="567"/>
        <w:jc w:val="both"/>
        <w:rPr>
          <w:sz w:val="28"/>
          <w:szCs w:val="28"/>
        </w:rPr>
      </w:pPr>
      <w:r w:rsidRPr="000E0E06">
        <w:rPr>
          <w:sz w:val="28"/>
          <w:szCs w:val="28"/>
        </w:rPr>
        <w:t>Người cán bộ phải đi sâu, đi sát cơ sở; nắm người nắm việc, nắm tình hình cụ thể; nắm bắt và xử lý thông tin phải khoa học. </w:t>
      </w:r>
    </w:p>
    <w:p w:rsidR="00CB0FB6" w:rsidRPr="000E0E06" w:rsidRDefault="00CB0FB6" w:rsidP="000E0E06">
      <w:pPr>
        <w:pStyle w:val="NormalWeb"/>
        <w:shd w:val="clear" w:color="auto" w:fill="FFFFFF"/>
        <w:spacing w:before="0" w:beforeAutospacing="0" w:after="0" w:afterAutospacing="0" w:line="360" w:lineRule="auto"/>
        <w:ind w:firstLine="567"/>
        <w:jc w:val="both"/>
        <w:rPr>
          <w:sz w:val="28"/>
          <w:szCs w:val="28"/>
        </w:rPr>
      </w:pPr>
      <w:r w:rsidRPr="000E0E06">
        <w:rPr>
          <w:sz w:val="28"/>
          <w:szCs w:val="28"/>
        </w:rPr>
        <w:t>Trong ứng xử với nhân dân, người cán bộ phải có thái độ ân cần, niềm nở, vừa thân ái vừa nhiệt tình, thể hiện tấm lòng độ lượng, khoan dung và phải có thái độ khiêm nhường, phải rất tế nhị.</w:t>
      </w:r>
    </w:p>
    <w:p w:rsidR="00CB0FB6" w:rsidRDefault="00CB0FB6" w:rsidP="000E0E06">
      <w:pPr>
        <w:pStyle w:val="NormalWeb"/>
        <w:shd w:val="clear" w:color="auto" w:fill="FFFFFF"/>
        <w:spacing w:before="0" w:beforeAutospacing="0" w:after="0" w:afterAutospacing="0" w:line="360" w:lineRule="auto"/>
        <w:ind w:firstLine="567"/>
        <w:jc w:val="both"/>
        <w:rPr>
          <w:sz w:val="28"/>
          <w:szCs w:val="28"/>
        </w:rPr>
      </w:pPr>
      <w:r w:rsidRPr="000E0E06">
        <w:rPr>
          <w:sz w:val="28"/>
          <w:szCs w:val="28"/>
        </w:rPr>
        <w:t>Trong sinh hoạt hàng ngày, mỗi cán bộ, đảng viên phải đặt cho mình một kỷ luật chặt chẽ, giữ nếp trật tự, ngăn nắp, gọn gàng…</w:t>
      </w:r>
    </w:p>
    <w:p w:rsidR="00B02BBA" w:rsidRDefault="00B02BBA" w:rsidP="00B02BBA">
      <w:pPr>
        <w:pStyle w:val="NormalWeb"/>
        <w:shd w:val="clear" w:color="auto" w:fill="FFFFFF"/>
        <w:spacing w:before="0" w:beforeAutospacing="0" w:after="0" w:afterAutospacing="0" w:line="360" w:lineRule="auto"/>
        <w:ind w:firstLine="567"/>
        <w:jc w:val="both"/>
        <w:rPr>
          <w:sz w:val="28"/>
          <w:szCs w:val="28"/>
        </w:rPr>
      </w:pPr>
      <w:r w:rsidRPr="00B02BBA">
        <w:rPr>
          <w:sz w:val="28"/>
          <w:szCs w:val="28"/>
        </w:rPr>
        <w:t xml:space="preserve">Học tập và làm theo phong cách làm việc, phong cách lãnh đạo của Hồ Chí Minh đòi hỏi mỗi cán bộ đảng viên, mỗi người cán bộ lãnh đạo, quản lí các cấp phải nâng cao ý thức trách nhiệm phát huy dân chủ, chấp hành kỹ cương, gần gũi, thân thiết với quần chúng nhân dân, thấu hiểu tâm tư nguyện vọng của nhân dân; gắn bó cơ sở, với thực tiễn; nói phải đi đôi với làm; phải biết phấn đấu hy sinh vì lợi ích tập thể, của nhân dân; có phong cách làm việc khoa học, sáng tạo vận dụng </w:t>
      </w:r>
      <w:r w:rsidRPr="00B02BBA">
        <w:rPr>
          <w:sz w:val="28"/>
          <w:szCs w:val="28"/>
        </w:rPr>
        <w:lastRenderedPageBreak/>
        <w:t>linh hoạt mọi chủ trương, đường lối của Đảng vào điều kiện thực tế của cơ quan, đơn vị địa phương mình.</w:t>
      </w:r>
    </w:p>
    <w:p w:rsidR="00591993" w:rsidRPr="00B02BBA" w:rsidRDefault="00591993" w:rsidP="00B02BBA">
      <w:pPr>
        <w:pStyle w:val="NormalWeb"/>
        <w:shd w:val="clear" w:color="auto" w:fill="FFFFFF"/>
        <w:spacing w:before="0" w:beforeAutospacing="0" w:after="0" w:afterAutospacing="0" w:line="360" w:lineRule="auto"/>
        <w:ind w:firstLine="567"/>
        <w:jc w:val="both"/>
        <w:rPr>
          <w:sz w:val="28"/>
          <w:szCs w:val="28"/>
        </w:rPr>
      </w:pPr>
    </w:p>
    <w:p w:rsidR="008B04FC" w:rsidRPr="00B02BBA" w:rsidRDefault="008B04FC" w:rsidP="00D81C2F">
      <w:pPr>
        <w:spacing w:after="0" w:line="360" w:lineRule="auto"/>
        <w:jc w:val="both"/>
        <w:rPr>
          <w:b/>
        </w:rPr>
      </w:pPr>
      <w:r w:rsidRPr="00B02BBA">
        <w:rPr>
          <w:b/>
        </w:rPr>
        <w:t xml:space="preserve">Câu 2: Qua nghiên cứu Nghị quyết Trung ương 7 khóa XII, đồng chí nhận thức như thế nào về công tác cán bộ và xây dựng đội ngũ cán bộ trong giai đoạn hiện nay. Liên hệ thực tiễn đơn vị. </w:t>
      </w:r>
    </w:p>
    <w:p w:rsidR="00591993" w:rsidRPr="00591993" w:rsidRDefault="00591993" w:rsidP="00591993">
      <w:pPr>
        <w:pStyle w:val="ListParagraph"/>
        <w:numPr>
          <w:ilvl w:val="0"/>
          <w:numId w:val="2"/>
        </w:numPr>
        <w:spacing w:after="0" w:line="360" w:lineRule="auto"/>
        <w:jc w:val="both"/>
        <w:rPr>
          <w:rFonts w:cs="Times New Roman"/>
          <w:color w:val="111111"/>
          <w:szCs w:val="20"/>
        </w:rPr>
      </w:pPr>
      <w:r w:rsidRPr="00591993">
        <w:rPr>
          <w:rFonts w:cs="Times New Roman"/>
          <w:color w:val="111111"/>
          <w:szCs w:val="20"/>
        </w:rPr>
        <w:t xml:space="preserve">Tiếp tục đổi mới, nâng cao chất lượng, hiệu quả công tác cán bộ </w:t>
      </w:r>
    </w:p>
    <w:p w:rsidR="00591993" w:rsidRPr="00591993" w:rsidRDefault="00591993" w:rsidP="00591993">
      <w:pPr>
        <w:pStyle w:val="ListParagraph"/>
        <w:numPr>
          <w:ilvl w:val="0"/>
          <w:numId w:val="2"/>
        </w:numPr>
        <w:spacing w:after="0" w:line="360" w:lineRule="auto"/>
        <w:jc w:val="both"/>
        <w:rPr>
          <w:rFonts w:cs="Times New Roman"/>
          <w:color w:val="111111"/>
          <w:szCs w:val="20"/>
        </w:rPr>
      </w:pPr>
      <w:r w:rsidRPr="00591993">
        <w:rPr>
          <w:rFonts w:cs="Times New Roman"/>
          <w:color w:val="111111"/>
          <w:szCs w:val="20"/>
        </w:rPr>
        <w:t xml:space="preserve">Xây dựng đội ngũ cán bộ các cấp có phẩm chất, năng lực, uy tín, đáp ứng yêu cầu trong thời kỳ mới </w:t>
      </w:r>
    </w:p>
    <w:p w:rsidR="00591993" w:rsidRPr="00591993" w:rsidRDefault="00591993" w:rsidP="00591993">
      <w:pPr>
        <w:pStyle w:val="ListParagraph"/>
        <w:numPr>
          <w:ilvl w:val="0"/>
          <w:numId w:val="2"/>
        </w:numPr>
        <w:spacing w:after="0" w:line="360" w:lineRule="auto"/>
        <w:jc w:val="both"/>
        <w:rPr>
          <w:rFonts w:cs="Times New Roman"/>
          <w:color w:val="111111"/>
          <w:szCs w:val="20"/>
        </w:rPr>
      </w:pPr>
      <w:r w:rsidRPr="00591993">
        <w:rPr>
          <w:rFonts w:cs="Times New Roman"/>
          <w:color w:val="111111"/>
          <w:szCs w:val="20"/>
        </w:rPr>
        <w:t xml:space="preserve">Tập trung xây dựng đội ngũ cán bộ cấp chiến lược ngang tầm nhiệm vụ </w:t>
      </w:r>
    </w:p>
    <w:p w:rsidR="00591993" w:rsidRPr="00591993" w:rsidRDefault="00591993" w:rsidP="00591993">
      <w:pPr>
        <w:pStyle w:val="ListParagraph"/>
        <w:numPr>
          <w:ilvl w:val="0"/>
          <w:numId w:val="2"/>
        </w:numPr>
        <w:spacing w:after="0" w:line="360" w:lineRule="auto"/>
        <w:jc w:val="both"/>
      </w:pPr>
      <w:r w:rsidRPr="00591993">
        <w:rPr>
          <w:rFonts w:cs="Times New Roman"/>
          <w:color w:val="111111"/>
          <w:szCs w:val="20"/>
        </w:rPr>
        <w:t xml:space="preserve">Kiểm soát chặt chẽ quyền lực trong công tác cán bộ; chống chạy chức, chạy quyền </w:t>
      </w:r>
    </w:p>
    <w:p w:rsidR="00591993" w:rsidRPr="00591993" w:rsidRDefault="00591993" w:rsidP="00591993">
      <w:pPr>
        <w:pStyle w:val="ListParagraph"/>
        <w:numPr>
          <w:ilvl w:val="0"/>
          <w:numId w:val="2"/>
        </w:numPr>
        <w:spacing w:after="0" w:line="360" w:lineRule="auto"/>
        <w:jc w:val="both"/>
      </w:pPr>
      <w:r w:rsidRPr="00591993">
        <w:rPr>
          <w:rFonts w:cs="Times New Roman"/>
          <w:color w:val="111111"/>
          <w:szCs w:val="20"/>
        </w:rPr>
        <w:t xml:space="preserve">Phát huy vai trò của nhân dân tham gia xây dựng đội ngũ cán bộ </w:t>
      </w:r>
    </w:p>
    <w:p w:rsidR="003F70ED" w:rsidRDefault="00591993" w:rsidP="00591993">
      <w:pPr>
        <w:pStyle w:val="ListParagraph"/>
        <w:numPr>
          <w:ilvl w:val="0"/>
          <w:numId w:val="2"/>
        </w:numPr>
        <w:spacing w:after="0" w:line="360" w:lineRule="auto"/>
        <w:jc w:val="both"/>
      </w:pPr>
      <w:r w:rsidRPr="00591993">
        <w:rPr>
          <w:rFonts w:cs="Times New Roman"/>
          <w:color w:val="111111"/>
          <w:szCs w:val="20"/>
        </w:rPr>
        <w:t>Nâng cao chất lượng công tác tham mưu, coi trọng tổng kết thực tiễn, nghiên cứu lý luận về công tác tổ chức, cán bộ</w:t>
      </w:r>
      <w:r w:rsidRPr="00591993">
        <w:rPr>
          <w:color w:val="111111"/>
          <w:szCs w:val="20"/>
        </w:rPr>
        <w:t>.</w:t>
      </w:r>
    </w:p>
    <w:p w:rsidR="003F70ED" w:rsidRPr="00005F30" w:rsidRDefault="00005F30" w:rsidP="00005F30">
      <w:pPr>
        <w:pStyle w:val="ListParagraph"/>
        <w:numPr>
          <w:ilvl w:val="0"/>
          <w:numId w:val="2"/>
        </w:numPr>
        <w:spacing w:after="0" w:line="360" w:lineRule="auto"/>
        <w:jc w:val="both"/>
        <w:rPr>
          <w:rFonts w:cs="Times New Roman"/>
          <w:color w:val="111111"/>
          <w:szCs w:val="20"/>
        </w:rPr>
      </w:pPr>
      <w:r w:rsidRPr="00005F30">
        <w:rPr>
          <w:rFonts w:cs="Times New Roman"/>
          <w:color w:val="111111"/>
          <w:szCs w:val="20"/>
        </w:rPr>
        <w:t>Công tác cán bộ đã bám sát các quan điểm, nguyên tắc của Đảng, ngày càng đi vào nền nếp và đạt được những kết quả quan trọng. Đã ban hành nhiều nghị quyết, kết luận, chỉ thị và sửa đổi, bổ sung nhiều quy định, quy chế để tổ chức thực hiện. Các quy trình công tác cán bộ ngày càng chặt chẽ, đồng bộ, công khai, minh bạch, khoa học và dân chủ hơn. Công tác đào tạo, bồi dưỡng và cập nhật kiến thức mới được quan tâm, từng bước gắn với chức danh, với quy hoạch và sử dụng cán bộ.</w:t>
      </w:r>
      <w:bookmarkStart w:id="0" w:name="_GoBack"/>
      <w:bookmarkEnd w:id="0"/>
    </w:p>
    <w:p w:rsidR="003F70ED" w:rsidRDefault="003F70ED" w:rsidP="00D81C2F">
      <w:pPr>
        <w:spacing w:after="0" w:line="360" w:lineRule="auto"/>
        <w:jc w:val="both"/>
      </w:pPr>
    </w:p>
    <w:sectPr w:rsidR="003F70ED" w:rsidSect="00D81C2F">
      <w:pgSz w:w="11907" w:h="16840" w:code="9"/>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D20171"/>
    <w:multiLevelType w:val="hybridMultilevel"/>
    <w:tmpl w:val="E820ACE2"/>
    <w:lvl w:ilvl="0" w:tplc="836421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4F5397A"/>
    <w:multiLevelType w:val="hybridMultilevel"/>
    <w:tmpl w:val="53D466C0"/>
    <w:lvl w:ilvl="0" w:tplc="836421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5002"/>
    <w:rsid w:val="00005F30"/>
    <w:rsid w:val="000C5002"/>
    <w:rsid w:val="000E0E06"/>
    <w:rsid w:val="00165309"/>
    <w:rsid w:val="00232386"/>
    <w:rsid w:val="003F70ED"/>
    <w:rsid w:val="00591993"/>
    <w:rsid w:val="005B24D7"/>
    <w:rsid w:val="008B04FC"/>
    <w:rsid w:val="00994655"/>
    <w:rsid w:val="00B02BBA"/>
    <w:rsid w:val="00CB0FB6"/>
    <w:rsid w:val="00D250E9"/>
    <w:rsid w:val="00D81C2F"/>
    <w:rsid w:val="00EB2E79"/>
    <w:rsid w:val="00EF0CAA"/>
    <w:rsid w:val="00FE74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F70ED"/>
    <w:pPr>
      <w:spacing w:before="100" w:beforeAutospacing="1" w:after="100" w:afterAutospacing="1" w:line="240" w:lineRule="auto"/>
    </w:pPr>
    <w:rPr>
      <w:rFonts w:eastAsia="Times New Roman" w:cs="Times New Roman"/>
      <w:sz w:val="24"/>
      <w:szCs w:val="24"/>
    </w:rPr>
  </w:style>
  <w:style w:type="paragraph" w:customStyle="1" w:styleId="selectionshareable">
    <w:name w:val="selectionshareable"/>
    <w:basedOn w:val="Normal"/>
    <w:rsid w:val="00994655"/>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59199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F70ED"/>
    <w:pPr>
      <w:spacing w:before="100" w:beforeAutospacing="1" w:after="100" w:afterAutospacing="1" w:line="240" w:lineRule="auto"/>
    </w:pPr>
    <w:rPr>
      <w:rFonts w:eastAsia="Times New Roman" w:cs="Times New Roman"/>
      <w:sz w:val="24"/>
      <w:szCs w:val="24"/>
    </w:rPr>
  </w:style>
  <w:style w:type="paragraph" w:customStyle="1" w:styleId="selectionshareable">
    <w:name w:val="selectionshareable"/>
    <w:basedOn w:val="Normal"/>
    <w:rsid w:val="00994655"/>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59199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6943280">
      <w:bodyDiv w:val="1"/>
      <w:marLeft w:val="0"/>
      <w:marRight w:val="0"/>
      <w:marTop w:val="0"/>
      <w:marBottom w:val="0"/>
      <w:divBdr>
        <w:top w:val="none" w:sz="0" w:space="0" w:color="auto"/>
        <w:left w:val="none" w:sz="0" w:space="0" w:color="auto"/>
        <w:bottom w:val="none" w:sz="0" w:space="0" w:color="auto"/>
        <w:right w:val="none" w:sz="0" w:space="0" w:color="auto"/>
      </w:divBdr>
    </w:div>
    <w:div w:id="535460947">
      <w:bodyDiv w:val="1"/>
      <w:marLeft w:val="0"/>
      <w:marRight w:val="0"/>
      <w:marTop w:val="0"/>
      <w:marBottom w:val="0"/>
      <w:divBdr>
        <w:top w:val="none" w:sz="0" w:space="0" w:color="auto"/>
        <w:left w:val="none" w:sz="0" w:space="0" w:color="auto"/>
        <w:bottom w:val="none" w:sz="0" w:space="0" w:color="auto"/>
        <w:right w:val="none" w:sz="0" w:space="0" w:color="auto"/>
      </w:divBdr>
    </w:div>
    <w:div w:id="975453365">
      <w:bodyDiv w:val="1"/>
      <w:marLeft w:val="0"/>
      <w:marRight w:val="0"/>
      <w:marTop w:val="0"/>
      <w:marBottom w:val="0"/>
      <w:divBdr>
        <w:top w:val="none" w:sz="0" w:space="0" w:color="auto"/>
        <w:left w:val="none" w:sz="0" w:space="0" w:color="auto"/>
        <w:bottom w:val="none" w:sz="0" w:space="0" w:color="auto"/>
        <w:right w:val="none" w:sz="0" w:space="0" w:color="auto"/>
      </w:divBdr>
    </w:div>
    <w:div w:id="1491562282">
      <w:bodyDiv w:val="1"/>
      <w:marLeft w:val="0"/>
      <w:marRight w:val="0"/>
      <w:marTop w:val="0"/>
      <w:marBottom w:val="0"/>
      <w:divBdr>
        <w:top w:val="none" w:sz="0" w:space="0" w:color="auto"/>
        <w:left w:val="none" w:sz="0" w:space="0" w:color="auto"/>
        <w:bottom w:val="none" w:sz="0" w:space="0" w:color="auto"/>
        <w:right w:val="none" w:sz="0" w:space="0" w:color="auto"/>
      </w:divBdr>
    </w:div>
    <w:div w:id="1598100203">
      <w:bodyDiv w:val="1"/>
      <w:marLeft w:val="0"/>
      <w:marRight w:val="0"/>
      <w:marTop w:val="0"/>
      <w:marBottom w:val="0"/>
      <w:divBdr>
        <w:top w:val="none" w:sz="0" w:space="0" w:color="auto"/>
        <w:left w:val="none" w:sz="0" w:space="0" w:color="auto"/>
        <w:bottom w:val="none" w:sz="0" w:space="0" w:color="auto"/>
        <w:right w:val="none" w:sz="0" w:space="0" w:color="auto"/>
      </w:divBdr>
    </w:div>
    <w:div w:id="1979147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CB122D-12EB-4BA7-B984-A48FD67590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244</TotalTime>
  <Pages>2</Pages>
  <Words>460</Words>
  <Characters>2626</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Administrator_PC</dc:creator>
  <cp:lastModifiedBy>Administrator_PC</cp:lastModifiedBy>
  <cp:revision>15</cp:revision>
  <dcterms:created xsi:type="dcterms:W3CDTF">2018-07-30T04:20:00Z</dcterms:created>
  <dcterms:modified xsi:type="dcterms:W3CDTF">2018-07-30T08:40:00Z</dcterms:modified>
</cp:coreProperties>
</file>